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Hang Le</w:t>
      </w:r>
    </w:p>
    <w:p w:rsidR="005B3C37" w:rsidRP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Rosemary Sykes</w:t>
      </w:r>
    </w:p>
    <w:p w:rsidR="00B103C0" w:rsidRP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ENGL 1302-313</w:t>
      </w:r>
    </w:p>
    <w:p w:rsidR="00B103C0" w:rsidRPr="00B103C0" w:rsidRDefault="00D67712" w:rsidP="00590A50">
      <w:pPr>
        <w:spacing w:line="480" w:lineRule="auto"/>
        <w:rPr>
          <w:rFonts w:ascii="Times New Roman" w:hAnsi="Times New Roman" w:cs="Times New Roman"/>
          <w:sz w:val="24"/>
          <w:szCs w:val="24"/>
        </w:rPr>
      </w:pPr>
      <w:r>
        <w:rPr>
          <w:rFonts w:ascii="Times New Roman" w:hAnsi="Times New Roman" w:cs="Times New Roman"/>
          <w:sz w:val="24"/>
          <w:szCs w:val="24"/>
        </w:rPr>
        <w:t>Sep 23</w:t>
      </w:r>
      <w:r w:rsidR="007E6A90">
        <w:rPr>
          <w:rFonts w:ascii="Times New Roman" w:hAnsi="Times New Roman" w:cs="Times New Roman"/>
          <w:sz w:val="24"/>
          <w:szCs w:val="24"/>
        </w:rPr>
        <w:t>, 2019</w:t>
      </w:r>
    </w:p>
    <w:p w:rsidR="00B103C0" w:rsidRDefault="00B103C0" w:rsidP="007E6A9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t xml:space="preserve">The </w:t>
      </w:r>
      <w:r w:rsidR="00590A50">
        <w:rPr>
          <w:rFonts w:ascii="Times New Roman" w:hAnsi="Times New Roman" w:cs="Times New Roman"/>
          <w:sz w:val="24"/>
          <w:szCs w:val="24"/>
        </w:rPr>
        <w:t>Review Essay o</w:t>
      </w:r>
      <w:r w:rsidR="00590A50" w:rsidRPr="00B103C0">
        <w:rPr>
          <w:rFonts w:ascii="Times New Roman" w:hAnsi="Times New Roman" w:cs="Times New Roman"/>
          <w:sz w:val="24"/>
          <w:szCs w:val="24"/>
        </w:rPr>
        <w:t>f</w:t>
      </w:r>
      <w:r w:rsidR="00590A50">
        <w:rPr>
          <w:rFonts w:ascii="Times New Roman" w:hAnsi="Times New Roman" w:cs="Times New Roman"/>
          <w:sz w:val="24"/>
          <w:szCs w:val="24"/>
        </w:rPr>
        <w:t>The Catcher in the Rye</w:t>
      </w:r>
    </w:p>
    <w:p w:rsidR="00657D47" w:rsidRPr="007E6A90" w:rsidRDefault="00657517" w:rsidP="00414DCB">
      <w:pPr>
        <w:spacing w:line="480" w:lineRule="auto"/>
        <w:ind w:firstLine="720"/>
        <w:rPr>
          <w:rFonts w:ascii="Times New Roman" w:hAnsi="Times New Roman" w:cs="Times New Roman"/>
          <w:sz w:val="24"/>
          <w:szCs w:val="24"/>
        </w:rPr>
      </w:pPr>
      <w:bookmarkStart w:id="0" w:name="_GoBack"/>
      <w:bookmarkEnd w:id="0"/>
      <w:r w:rsidRPr="0012581E">
        <w:rPr>
          <w:rFonts w:ascii="Times New Roman" w:hAnsi="Times New Roman" w:cs="Times New Roman"/>
          <w:sz w:val="24"/>
          <w:szCs w:val="24"/>
        </w:rPr>
        <w:t>The novel Catcher in the Rye addresses various issues affecting the teenagers today. Y</w:t>
      </w:r>
      <w:r w:rsidR="00B103C0" w:rsidRPr="0012581E">
        <w:rPr>
          <w:rFonts w:ascii="Times New Roman" w:hAnsi="Times New Roman" w:cs="Times New Roman"/>
          <w:sz w:val="24"/>
          <w:szCs w:val="24"/>
        </w:rPr>
        <w:t>ouths are faced by different challenges like inter-general relationships, disability, drugs,</w:t>
      </w:r>
      <w:r w:rsidR="00414DCB" w:rsidRPr="0012581E">
        <w:rPr>
          <w:rFonts w:ascii="Times New Roman" w:hAnsi="Times New Roman" w:cs="Times New Roman"/>
          <w:sz w:val="24"/>
          <w:szCs w:val="24"/>
        </w:rPr>
        <w:t xml:space="preserve"> andpoverty</w:t>
      </w:r>
      <w:r w:rsidR="00B103C0" w:rsidRPr="0012581E">
        <w:rPr>
          <w:rFonts w:ascii="Times New Roman" w:hAnsi="Times New Roman" w:cs="Times New Roman"/>
          <w:sz w:val="24"/>
          <w:szCs w:val="24"/>
        </w:rPr>
        <w:t>.</w:t>
      </w:r>
      <w:r w:rsidRPr="0012581E">
        <w:rPr>
          <w:rFonts w:ascii="Times New Roman" w:hAnsi="Times New Roman" w:cs="Times New Roman"/>
          <w:sz w:val="24"/>
          <w:szCs w:val="24"/>
        </w:rPr>
        <w:t xml:space="preserve"> The novel’s protagonist</w:t>
      </w:r>
      <w:r w:rsidR="00D90096" w:rsidRPr="0012581E">
        <w:rPr>
          <w:rFonts w:ascii="Times New Roman" w:hAnsi="Times New Roman" w:cs="Times New Roman"/>
          <w:sz w:val="24"/>
          <w:szCs w:val="24"/>
        </w:rPr>
        <w:t>Holden Caulfield explains further on the challenges faced by youths</w:t>
      </w:r>
      <w:r w:rsidR="00B103C0" w:rsidRPr="0012581E">
        <w:rPr>
          <w:rFonts w:ascii="Times New Roman" w:hAnsi="Times New Roman" w:cs="Times New Roman"/>
          <w:sz w:val="24"/>
          <w:szCs w:val="24"/>
        </w:rPr>
        <w:t>.</w:t>
      </w:r>
      <w:r w:rsidR="00D90096" w:rsidRPr="0012581E">
        <w:rPr>
          <w:rFonts w:ascii="Times New Roman" w:hAnsi="Times New Roman" w:cs="Times New Roman"/>
          <w:sz w:val="24"/>
          <w:szCs w:val="24"/>
        </w:rPr>
        <w:t xml:space="preserve"> The challenges facing youths from ancient times are persistent up to date and thus I felt there is need to enlighten the society</w:t>
      </w:r>
      <w:r w:rsidR="00A120A0" w:rsidRPr="0012581E">
        <w:rPr>
          <w:rFonts w:ascii="Times New Roman" w:hAnsi="Times New Roman" w:cs="Times New Roman"/>
          <w:sz w:val="24"/>
          <w:szCs w:val="24"/>
        </w:rPr>
        <w:t xml:space="preserve"> about teenage problems</w:t>
      </w:r>
      <w:r w:rsidR="00D90096" w:rsidRPr="0012581E">
        <w:rPr>
          <w:rFonts w:ascii="Times New Roman" w:hAnsi="Times New Roman" w:cs="Times New Roman"/>
          <w:sz w:val="24"/>
          <w:szCs w:val="24"/>
        </w:rPr>
        <w:t xml:space="preserve"> by reviewing the novel. I recommend </w:t>
      </w:r>
      <w:r w:rsidR="00590A50" w:rsidRPr="0012581E">
        <w:rPr>
          <w:rFonts w:ascii="Times New Roman" w:hAnsi="Times New Roman" w:cs="Times New Roman"/>
          <w:sz w:val="24"/>
          <w:szCs w:val="24"/>
        </w:rPr>
        <w:t xml:space="preserve">The </w:t>
      </w:r>
      <w:r w:rsidR="00B103C0" w:rsidRPr="0012581E">
        <w:rPr>
          <w:rFonts w:ascii="Times New Roman" w:hAnsi="Times New Roman" w:cs="Times New Roman"/>
          <w:sz w:val="24"/>
          <w:szCs w:val="24"/>
        </w:rPr>
        <w:t>Catcher in the Rye by J.D. Salinger,</w:t>
      </w:r>
      <w:r w:rsidR="00D90096" w:rsidRPr="0012581E">
        <w:rPr>
          <w:rFonts w:ascii="Times New Roman" w:hAnsi="Times New Roman" w:cs="Times New Roman"/>
          <w:sz w:val="24"/>
          <w:szCs w:val="24"/>
        </w:rPr>
        <w:t xml:space="preserve"> because it shows the role of youths in protecting their younger siblings from harm or losing their innocence. Additionally, the novel give</w:t>
      </w:r>
      <w:r w:rsidR="00A120A0" w:rsidRPr="0012581E">
        <w:rPr>
          <w:rFonts w:ascii="Times New Roman" w:hAnsi="Times New Roman" w:cs="Times New Roman"/>
          <w:sz w:val="24"/>
          <w:szCs w:val="24"/>
        </w:rPr>
        <w:t>sa</w:t>
      </w:r>
      <w:r w:rsidR="00D90096" w:rsidRPr="0012581E">
        <w:rPr>
          <w:rFonts w:ascii="Times New Roman" w:hAnsi="Times New Roman" w:cs="Times New Roman"/>
          <w:sz w:val="24"/>
          <w:szCs w:val="24"/>
        </w:rPr>
        <w:t xml:space="preserve"> hint on the possible </w:t>
      </w:r>
      <w:r w:rsidR="00A120A0" w:rsidRPr="0012581E">
        <w:rPr>
          <w:rFonts w:ascii="Times New Roman" w:hAnsi="Times New Roman" w:cs="Times New Roman"/>
          <w:sz w:val="24"/>
          <w:szCs w:val="24"/>
        </w:rPr>
        <w:t>behaviors</w:t>
      </w:r>
      <w:r w:rsidR="00D90096" w:rsidRPr="0012581E">
        <w:rPr>
          <w:rFonts w:ascii="Times New Roman" w:hAnsi="Times New Roman" w:cs="Times New Roman"/>
          <w:sz w:val="24"/>
          <w:szCs w:val="24"/>
        </w:rPr>
        <w:t xml:space="preserve"> that the youth are most likely to involve themselves in, especially when they have</w:t>
      </w:r>
      <w:r w:rsidR="00A120A0" w:rsidRPr="0012581E">
        <w:rPr>
          <w:rFonts w:ascii="Times New Roman" w:hAnsi="Times New Roman" w:cs="Times New Roman"/>
          <w:sz w:val="24"/>
          <w:szCs w:val="24"/>
        </w:rPr>
        <w:t xml:space="preserve"> money. Lastly, the novel helps us to avoid generalizing all youth</w:t>
      </w:r>
      <w:r w:rsidR="00414DCB" w:rsidRPr="0012581E">
        <w:rPr>
          <w:rFonts w:ascii="Times New Roman" w:hAnsi="Times New Roman" w:cs="Times New Roman"/>
          <w:sz w:val="24"/>
          <w:szCs w:val="24"/>
        </w:rPr>
        <w:t>s</w:t>
      </w:r>
      <w:r w:rsidR="00A120A0" w:rsidRPr="0012581E">
        <w:rPr>
          <w:rFonts w:ascii="Times New Roman" w:hAnsi="Times New Roman" w:cs="Times New Roman"/>
          <w:sz w:val="24"/>
          <w:szCs w:val="24"/>
        </w:rPr>
        <w:t xml:space="preserve"> in the same category</w:t>
      </w:r>
      <w:r w:rsidR="00414DCB" w:rsidRPr="0012581E">
        <w:rPr>
          <w:rFonts w:ascii="Times New Roman" w:hAnsi="Times New Roman" w:cs="Times New Roman"/>
          <w:sz w:val="24"/>
          <w:szCs w:val="24"/>
        </w:rPr>
        <w:t xml:space="preserve"> since different people portray different traits.</w:t>
      </w:r>
    </w:p>
    <w:p w:rsidR="00657D47" w:rsidRDefault="00B103C0" w:rsidP="00657D47">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Holden is the protagonist as well as the narrator of the novel </w:t>
      </w:r>
      <w:r w:rsidR="00FB3D77">
        <w:rPr>
          <w:rFonts w:ascii="Times New Roman" w:hAnsi="Times New Roman" w:cs="Times New Roman"/>
          <w:sz w:val="24"/>
          <w:szCs w:val="24"/>
        </w:rPr>
        <w:t xml:space="preserve">The </w:t>
      </w:r>
      <w:r w:rsidRPr="00B103C0">
        <w:rPr>
          <w:rFonts w:ascii="Times New Roman" w:hAnsi="Times New Roman" w:cs="Times New Roman"/>
          <w:sz w:val="24"/>
          <w:szCs w:val="24"/>
        </w:rPr>
        <w:t>Catcher in the Rye. He believes in protecting the innocents, especially the young children in the society. Holden struggles with depression after the death of his young brother, Allie (Pickering and Jerry 8). This was his transition point, and he decided that youth children need a person to catc</w:t>
      </w:r>
      <w:r w:rsidR="00657D47">
        <w:rPr>
          <w:rFonts w:ascii="Times New Roman" w:hAnsi="Times New Roman" w:cs="Times New Roman"/>
          <w:sz w:val="24"/>
          <w:szCs w:val="24"/>
        </w:rPr>
        <w:t>h them when they appear falling.</w:t>
      </w:r>
      <w:r w:rsidRPr="00B103C0">
        <w:rPr>
          <w:rFonts w:ascii="Times New Roman" w:hAnsi="Times New Roman" w:cs="Times New Roman"/>
          <w:sz w:val="24"/>
          <w:szCs w:val="24"/>
        </w:rPr>
        <w:t xml:space="preserve"> Holden wants to protect Phoebe, and he demonstrates this by informing her that she cannot run away with him and worrying about her on the carousel.</w:t>
      </w:r>
      <w:r w:rsidR="00C05D1A" w:rsidRPr="0012581E">
        <w:rPr>
          <w:rFonts w:ascii="Times New Roman" w:hAnsi="Times New Roman" w:cs="Times New Roman"/>
          <w:sz w:val="24"/>
          <w:szCs w:val="24"/>
        </w:rPr>
        <w:t>Holden demonstrates this by giving her money to play at the carousel.</w:t>
      </w:r>
      <w:r w:rsidRPr="00B103C0">
        <w:rPr>
          <w:rFonts w:ascii="Times New Roman" w:hAnsi="Times New Roman" w:cs="Times New Roman"/>
          <w:sz w:val="24"/>
          <w:szCs w:val="24"/>
        </w:rPr>
        <w:t xml:space="preserve">Holden wants to keep her younger sister happy </w:t>
      </w:r>
      <w:r w:rsidRPr="00B103C0">
        <w:rPr>
          <w:rFonts w:ascii="Times New Roman" w:hAnsi="Times New Roman" w:cs="Times New Roman"/>
          <w:sz w:val="24"/>
          <w:szCs w:val="24"/>
        </w:rPr>
        <w:lastRenderedPageBreak/>
        <w:t xml:space="preserve">by assuming the role of “Catcher in the Rye” a person who protects little kids from </w:t>
      </w:r>
      <w:r w:rsidR="00657D47">
        <w:rPr>
          <w:rFonts w:ascii="Times New Roman" w:hAnsi="Times New Roman" w:cs="Times New Roman"/>
          <w:sz w:val="24"/>
          <w:szCs w:val="24"/>
        </w:rPr>
        <w:t xml:space="preserve">danger (Pickering and Jerry 12). </w:t>
      </w:r>
      <w:r w:rsidRPr="00B103C0">
        <w:rPr>
          <w:rFonts w:ascii="Times New Roman" w:hAnsi="Times New Roman" w:cs="Times New Roman"/>
          <w:sz w:val="24"/>
          <w:szCs w:val="24"/>
        </w:rPr>
        <w:t>At the end of the novel, Holden realizes that he has been assuming the most challenging role in his life. He acknowledged that one cannot always protect little kids from danger. This came to his thoughts while he watches Phoebe on the carousel. Phoebe was playing alone and seemed happier than when restricted by his brother</w:t>
      </w:r>
      <w:r w:rsidRPr="0012581E">
        <w:rPr>
          <w:rFonts w:ascii="Times New Roman" w:hAnsi="Times New Roman" w:cs="Times New Roman"/>
          <w:sz w:val="24"/>
          <w:szCs w:val="24"/>
        </w:rPr>
        <w:t>.</w:t>
      </w:r>
      <w:r w:rsidR="00C05D1A" w:rsidRPr="0012581E">
        <w:rPr>
          <w:rFonts w:ascii="Times New Roman" w:hAnsi="Times New Roman" w:cs="Times New Roman"/>
          <w:sz w:val="24"/>
          <w:szCs w:val="24"/>
        </w:rPr>
        <w:t xml:space="preserve"> In the carousel, Holden and Phoebe hear their parents coming and Holden suddenly runs away.</w:t>
      </w:r>
    </w:p>
    <w:p w:rsidR="007E6A90" w:rsidRPr="00B103C0" w:rsidRDefault="00B103C0" w:rsidP="007E6A9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The society is capable of isolating people depending on the behavior of the person. Immorality is one of the significant reasons for separation as portrayed by Ho</w:t>
      </w:r>
      <w:r w:rsidR="00657D47">
        <w:rPr>
          <w:rFonts w:ascii="Times New Roman" w:hAnsi="Times New Roman" w:cs="Times New Roman"/>
          <w:sz w:val="24"/>
          <w:szCs w:val="24"/>
        </w:rPr>
        <w:t>lden in The Catcher in the Rye.</w:t>
      </w:r>
      <w:r w:rsidRPr="00B103C0">
        <w:rPr>
          <w:rFonts w:ascii="Times New Roman" w:hAnsi="Times New Roman" w:cs="Times New Roman"/>
          <w:sz w:val="24"/>
          <w:szCs w:val="24"/>
        </w:rPr>
        <w:t xml:space="preserve">  Holden feels isolated at Pencey school because he performed poorly in academics. He fights with a roommate over petty inter-relationships issues. He then packs and leaves the school in the middle of the night and joins three tourist girls in where he spends the whole night dancing to cover his l</w:t>
      </w:r>
      <w:r w:rsidR="00657D47">
        <w:rPr>
          <w:rFonts w:ascii="Times New Roman" w:hAnsi="Times New Roman" w:cs="Times New Roman"/>
          <w:sz w:val="24"/>
          <w:szCs w:val="24"/>
        </w:rPr>
        <w:t>oneliness (Bloom and Harold 3).</w:t>
      </w:r>
      <w:r w:rsidRPr="00B103C0">
        <w:rPr>
          <w:rFonts w:ascii="Times New Roman" w:hAnsi="Times New Roman" w:cs="Times New Roman"/>
          <w:sz w:val="24"/>
          <w:szCs w:val="24"/>
        </w:rPr>
        <w:t xml:space="preserve"> Holden illustrates that some youths are sex-minded.</w:t>
      </w:r>
      <w:r w:rsidR="00B471B1">
        <w:rPr>
          <w:rFonts w:ascii="Times New Roman" w:hAnsi="Times New Roman" w:cs="Times New Roman"/>
          <w:sz w:val="24"/>
          <w:szCs w:val="24"/>
        </w:rPr>
        <w:t xml:space="preserve"> Holden thinks himself as the biggest sex maniac to have ever existed in the entire world. A</w:t>
      </w:r>
      <w:r w:rsidRPr="00B103C0">
        <w:rPr>
          <w:rFonts w:ascii="Times New Roman" w:hAnsi="Times New Roman" w:cs="Times New Roman"/>
          <w:sz w:val="24"/>
          <w:szCs w:val="24"/>
        </w:rPr>
        <w:t>lthough his life, he has believed himself as the sexiest man to exist and this shows the</w:t>
      </w:r>
      <w:r w:rsidR="00590A50">
        <w:rPr>
          <w:rFonts w:ascii="Times New Roman" w:hAnsi="Times New Roman" w:cs="Times New Roman"/>
          <w:sz w:val="24"/>
          <w:szCs w:val="24"/>
        </w:rPr>
        <w:t xml:space="preserve"> immorality in our youths today loneliness (Bloom and Harold 6).</w:t>
      </w:r>
      <w:r w:rsidRPr="00B103C0">
        <w:rPr>
          <w:rFonts w:ascii="Times New Roman" w:hAnsi="Times New Roman" w:cs="Times New Roman"/>
          <w:sz w:val="24"/>
          <w:szCs w:val="24"/>
        </w:rPr>
        <w:t xml:space="preserve"> Holden turns out to be a heartless guy who is never series with matters pertaining relationship. Immorality leads to lack of respect among people in the society (Roberts, Stefanie, Julie Henry, and Molenberghs 23). For the case of Holden, he is losing popularity among the people because of his irrational traits. He has become a slave of his body feels, and thus he makes mistakes based on his inability to evaluate the flaws of behaving in an illogical manner</w:t>
      </w:r>
      <w:r w:rsidR="007E6A90">
        <w:rPr>
          <w:rFonts w:ascii="Times New Roman" w:hAnsi="Times New Roman" w:cs="Times New Roman"/>
          <w:sz w:val="24"/>
          <w:szCs w:val="24"/>
        </w:rPr>
        <w:t>.</w:t>
      </w:r>
    </w:p>
    <w:p w:rsidR="00657D47" w:rsidRPr="00BD7136" w:rsidRDefault="00FB3D77" w:rsidP="007E6A90">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Every work of literature</w:t>
      </w:r>
      <w:r w:rsidR="00B103C0" w:rsidRPr="00B103C0">
        <w:rPr>
          <w:rFonts w:ascii="Times New Roman" w:hAnsi="Times New Roman" w:cs="Times New Roman"/>
          <w:sz w:val="24"/>
          <w:szCs w:val="24"/>
        </w:rPr>
        <w:t xml:space="preserve"> is designed to fulfill a particular purpose in society. The literature in The Catcher in the Rye reflects the behavior of youths as well as other members of the community. The novel seeks to enlighten on</w:t>
      </w:r>
      <w:r w:rsidR="00657D47">
        <w:rPr>
          <w:rFonts w:ascii="Times New Roman" w:hAnsi="Times New Roman" w:cs="Times New Roman"/>
          <w:sz w:val="24"/>
          <w:szCs w:val="24"/>
        </w:rPr>
        <w:t xml:space="preserve"> the challenges faced by teens.</w:t>
      </w:r>
      <w:r w:rsidR="00B103C0" w:rsidRPr="00B103C0">
        <w:rPr>
          <w:rFonts w:ascii="Times New Roman" w:hAnsi="Times New Roman" w:cs="Times New Roman"/>
          <w:sz w:val="24"/>
          <w:szCs w:val="24"/>
        </w:rPr>
        <w:t xml:space="preserve"> From the </w:t>
      </w:r>
      <w:r w:rsidR="00B103C0" w:rsidRPr="00B103C0">
        <w:rPr>
          <w:rFonts w:ascii="Times New Roman" w:hAnsi="Times New Roman" w:cs="Times New Roman"/>
          <w:sz w:val="24"/>
          <w:szCs w:val="24"/>
        </w:rPr>
        <w:lastRenderedPageBreak/>
        <w:t>narration of Holden, no boy is alone in his or her frustrations. Holden is somewhat irritating character and his frustrations with disingenuousness of others, particularly his complaints about dating and lost love, can help one to understand that he is not alone in coping with issues that appear petty or prominent. This acts as a source o</w:t>
      </w:r>
      <w:r w:rsidR="00B471B1">
        <w:rPr>
          <w:rFonts w:ascii="Times New Roman" w:hAnsi="Times New Roman" w:cs="Times New Roman"/>
          <w:sz w:val="24"/>
          <w:szCs w:val="24"/>
        </w:rPr>
        <w:t xml:space="preserve">f motivation to the readers, especially those who are unable to perform better academically.He shows that it is not a must for one to have academic intelligence for success. </w:t>
      </w:r>
      <w:r w:rsidR="00B103C0" w:rsidRPr="00B103C0">
        <w:rPr>
          <w:rFonts w:ascii="Times New Roman" w:hAnsi="Times New Roman" w:cs="Times New Roman"/>
          <w:sz w:val="24"/>
          <w:szCs w:val="24"/>
        </w:rPr>
        <w:t>Additionally, people need to channel their frustrations towards the productive things in life rather than concentrat</w:t>
      </w:r>
      <w:r w:rsidR="00B471B1">
        <w:rPr>
          <w:rFonts w:ascii="Times New Roman" w:hAnsi="Times New Roman" w:cs="Times New Roman"/>
          <w:sz w:val="24"/>
          <w:szCs w:val="24"/>
        </w:rPr>
        <w:t>ing in an insignificant matter.</w:t>
      </w:r>
      <w:r w:rsidR="00B103C0" w:rsidRPr="00B103C0">
        <w:rPr>
          <w:rFonts w:ascii="Times New Roman" w:hAnsi="Times New Roman" w:cs="Times New Roman"/>
          <w:sz w:val="24"/>
          <w:szCs w:val="24"/>
        </w:rPr>
        <w:t xml:space="preserve"> One sober-minded character in The Catcher in the Rye is Mr. Antolini; he tells Holden that, “riding for some </w:t>
      </w:r>
      <w:r>
        <w:rPr>
          <w:rFonts w:ascii="Times New Roman" w:hAnsi="Times New Roman" w:cs="Times New Roman"/>
          <w:sz w:val="24"/>
          <w:szCs w:val="24"/>
        </w:rPr>
        <w:t>kind of terrible, terrible fall</w:t>
      </w:r>
      <w:r w:rsidR="00B103C0" w:rsidRPr="00B103C0">
        <w:rPr>
          <w:rFonts w:ascii="Times New Roman" w:hAnsi="Times New Roman" w:cs="Times New Roman"/>
          <w:sz w:val="24"/>
          <w:szCs w:val="24"/>
        </w:rPr>
        <w:t>” (Bloom and Harold 10). This statement implied that despite Holden failure in the formal educational matter, he can still manage to emerge triumphantly. In reflection, academic failure cannot indicate live failure.Lastl</w:t>
      </w:r>
      <w:r w:rsidR="007E6A90">
        <w:rPr>
          <w:rFonts w:ascii="Times New Roman" w:hAnsi="Times New Roman" w:cs="Times New Roman"/>
          <w:sz w:val="24"/>
          <w:szCs w:val="24"/>
        </w:rPr>
        <w:t>y</w:t>
      </w:r>
      <w:r w:rsidR="00B103C0" w:rsidRPr="00B103C0">
        <w:rPr>
          <w:rFonts w:ascii="Times New Roman" w:hAnsi="Times New Roman" w:cs="Times New Roman"/>
          <w:sz w:val="24"/>
          <w:szCs w:val="24"/>
        </w:rPr>
        <w:t xml:space="preserve">, society should be careful in protecting the little kids from losing their innocence. Although Holden proves that it is difficult to keep on controlling little kids, the society should not let then assume immoral traits (Roberts, Stefanie, Julie Henry, and Molenberghs 23). In the novel, there is all </w:t>
      </w:r>
      <w:r w:rsidRPr="00B103C0">
        <w:rPr>
          <w:rFonts w:ascii="Times New Roman" w:hAnsi="Times New Roman" w:cs="Times New Roman"/>
          <w:sz w:val="24"/>
          <w:szCs w:val="24"/>
        </w:rPr>
        <w:t>sorts</w:t>
      </w:r>
      <w:r w:rsidR="00B103C0" w:rsidRPr="00B103C0">
        <w:rPr>
          <w:rFonts w:ascii="Times New Roman" w:hAnsi="Times New Roman" w:cs="Times New Roman"/>
          <w:sz w:val="24"/>
          <w:szCs w:val="24"/>
        </w:rPr>
        <w:t xml:space="preserve"> of immoral people, including prostitute</w:t>
      </w:r>
      <w:r>
        <w:rPr>
          <w:rFonts w:ascii="Times New Roman" w:hAnsi="Times New Roman" w:cs="Times New Roman"/>
          <w:sz w:val="24"/>
          <w:szCs w:val="24"/>
        </w:rPr>
        <w:t>s</w:t>
      </w:r>
      <w:r w:rsidR="00B103C0" w:rsidRPr="00B103C0">
        <w:rPr>
          <w:rFonts w:ascii="Times New Roman" w:hAnsi="Times New Roman" w:cs="Times New Roman"/>
          <w:sz w:val="24"/>
          <w:szCs w:val="24"/>
        </w:rPr>
        <w:t xml:space="preserve"> and drug dealer</w:t>
      </w:r>
      <w:r>
        <w:rPr>
          <w:rFonts w:ascii="Times New Roman" w:hAnsi="Times New Roman" w:cs="Times New Roman"/>
          <w:sz w:val="24"/>
          <w:szCs w:val="24"/>
        </w:rPr>
        <w:t>s</w:t>
      </w:r>
      <w:r w:rsidR="00B103C0" w:rsidRPr="00B103C0">
        <w:rPr>
          <w:rFonts w:ascii="Times New Roman" w:hAnsi="Times New Roman" w:cs="Times New Roman"/>
          <w:sz w:val="24"/>
          <w:szCs w:val="24"/>
        </w:rPr>
        <w:t>. Also, some nuns are evident, and this shows that everybody chooses his or her lane in life.</w:t>
      </w:r>
      <w:r w:rsidR="00B471B1" w:rsidRPr="0012581E">
        <w:rPr>
          <w:rFonts w:ascii="Times New Roman" w:hAnsi="Times New Roman" w:cs="Times New Roman"/>
          <w:sz w:val="24"/>
          <w:szCs w:val="24"/>
        </w:rPr>
        <w:t>In the society, not everybody will understand or acknowledge your purpose in life, and thus people cannot be generalized.</w:t>
      </w:r>
    </w:p>
    <w:p w:rsidR="00590A50" w:rsidRDefault="00B103C0" w:rsidP="00590A5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In conclusion, teenage is an essential stage of life-development because teenagers are responsible for </w:t>
      </w:r>
      <w:r w:rsidR="00590A50">
        <w:rPr>
          <w:rFonts w:ascii="Times New Roman" w:hAnsi="Times New Roman" w:cs="Times New Roman"/>
          <w:sz w:val="24"/>
          <w:szCs w:val="24"/>
        </w:rPr>
        <w:t>protecting little kids. In addition,</w:t>
      </w:r>
      <w:r w:rsidRPr="00B103C0">
        <w:rPr>
          <w:rFonts w:ascii="Times New Roman" w:hAnsi="Times New Roman" w:cs="Times New Roman"/>
          <w:sz w:val="24"/>
          <w:szCs w:val="24"/>
        </w:rPr>
        <w:t xml:space="preserve"> society is plenty of isolation and immorality, and thus better role models will ease the rate of these immoral behaviors. More interestingly, the essay review shows that life is not all about academic success. Maintaining good inter-personal relationships is also vital for a peaceful co-existence. Moreover, the story of Holden implies that </w:t>
      </w:r>
      <w:r w:rsidRPr="00B103C0">
        <w:rPr>
          <w:rFonts w:ascii="Times New Roman" w:hAnsi="Times New Roman" w:cs="Times New Roman"/>
          <w:sz w:val="24"/>
          <w:szCs w:val="24"/>
        </w:rPr>
        <w:lastRenderedPageBreak/>
        <w:t>most of the youths are slave of their thoughts. Lastly, every person needs to find the purpose of his or her life then focus on achieving that purpose.</w:t>
      </w:r>
    </w:p>
    <w:p w:rsidR="00590A50" w:rsidRDefault="00590A50" w:rsidP="00590A50">
      <w:pPr>
        <w:spacing w:line="480" w:lineRule="auto"/>
        <w:ind w:firstLine="720"/>
        <w:rPr>
          <w:rFonts w:ascii="Times New Roman" w:hAnsi="Times New Roman" w:cs="Times New Roman"/>
          <w:sz w:val="24"/>
          <w:szCs w:val="24"/>
        </w:rPr>
      </w:pPr>
    </w:p>
    <w:p w:rsidR="00590A50" w:rsidRDefault="00590A50" w:rsidP="00590A50">
      <w:pPr>
        <w:spacing w:line="480" w:lineRule="auto"/>
        <w:ind w:firstLine="720"/>
        <w:rPr>
          <w:rFonts w:ascii="Times New Roman" w:hAnsi="Times New Roman" w:cs="Times New Roman"/>
          <w:sz w:val="24"/>
          <w:szCs w:val="24"/>
        </w:rPr>
      </w:pPr>
    </w:p>
    <w:p w:rsidR="00590A50" w:rsidRDefault="00590A50" w:rsidP="00590A50">
      <w:pPr>
        <w:spacing w:line="480" w:lineRule="auto"/>
        <w:ind w:firstLine="720"/>
        <w:rPr>
          <w:rFonts w:ascii="Times New Roman" w:hAnsi="Times New Roman" w:cs="Times New Roman"/>
          <w:sz w:val="24"/>
          <w:szCs w:val="24"/>
        </w:rPr>
      </w:pPr>
    </w:p>
    <w:p w:rsidR="009C4B40" w:rsidRDefault="009C4B40" w:rsidP="009C4B40">
      <w:pPr>
        <w:spacing w:line="480" w:lineRule="auto"/>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7E6A90" w:rsidRDefault="007E6A90" w:rsidP="009C4B40">
      <w:pPr>
        <w:spacing w:line="480" w:lineRule="auto"/>
        <w:jc w:val="center"/>
        <w:rPr>
          <w:rFonts w:ascii="Times New Roman" w:hAnsi="Times New Roman" w:cs="Times New Roman"/>
          <w:sz w:val="24"/>
          <w:szCs w:val="24"/>
        </w:rPr>
      </w:pPr>
    </w:p>
    <w:p w:rsidR="007E6A90" w:rsidRDefault="007E6A90" w:rsidP="009C4B40">
      <w:pPr>
        <w:spacing w:line="480" w:lineRule="auto"/>
        <w:jc w:val="center"/>
        <w:rPr>
          <w:rFonts w:ascii="Times New Roman" w:hAnsi="Times New Roman" w:cs="Times New Roman"/>
          <w:sz w:val="24"/>
          <w:szCs w:val="24"/>
        </w:rPr>
      </w:pPr>
    </w:p>
    <w:p w:rsidR="007E6A90" w:rsidRDefault="007E6A90" w:rsidP="009C4B40">
      <w:pPr>
        <w:spacing w:line="480" w:lineRule="auto"/>
        <w:jc w:val="center"/>
        <w:rPr>
          <w:rFonts w:ascii="Times New Roman" w:hAnsi="Times New Roman" w:cs="Times New Roman"/>
          <w:sz w:val="24"/>
          <w:szCs w:val="24"/>
        </w:rPr>
      </w:pPr>
    </w:p>
    <w:p w:rsidR="007E6A90" w:rsidRDefault="007E6A90" w:rsidP="009C4B40">
      <w:pPr>
        <w:spacing w:line="480" w:lineRule="auto"/>
        <w:jc w:val="center"/>
        <w:rPr>
          <w:rFonts w:ascii="Times New Roman" w:hAnsi="Times New Roman" w:cs="Times New Roman"/>
          <w:sz w:val="24"/>
          <w:szCs w:val="24"/>
        </w:rPr>
      </w:pPr>
    </w:p>
    <w:p w:rsidR="007E6A90" w:rsidRDefault="007E6A90" w:rsidP="009C4B40">
      <w:pPr>
        <w:spacing w:line="480" w:lineRule="auto"/>
        <w:jc w:val="center"/>
        <w:rPr>
          <w:rFonts w:ascii="Times New Roman" w:hAnsi="Times New Roman" w:cs="Times New Roman"/>
          <w:sz w:val="24"/>
          <w:szCs w:val="24"/>
        </w:rPr>
      </w:pPr>
    </w:p>
    <w:p w:rsidR="00657D47" w:rsidRDefault="00657D47" w:rsidP="009C4B40">
      <w:pPr>
        <w:spacing w:line="480" w:lineRule="auto"/>
        <w:jc w:val="center"/>
        <w:rPr>
          <w:rFonts w:ascii="Times New Roman" w:hAnsi="Times New Roman" w:cs="Times New Roman"/>
          <w:sz w:val="24"/>
          <w:szCs w:val="24"/>
        </w:rPr>
      </w:pPr>
    </w:p>
    <w:p w:rsidR="009C4B40" w:rsidRDefault="00AA134C" w:rsidP="009C4B4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lastRenderedPageBreak/>
        <w:t>Works cited</w:t>
      </w:r>
    </w:p>
    <w:p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Bloom, Harold, ed. </w:t>
      </w:r>
      <w:r w:rsidRPr="00A304D9">
        <w:rPr>
          <w:rFonts w:ascii="Times New Roman" w:hAnsi="Times New Roman" w:cs="Times New Roman"/>
          <w:iCs/>
          <w:color w:val="222222"/>
          <w:sz w:val="24"/>
          <w:szCs w:val="24"/>
          <w:shd w:val="clear" w:color="auto" w:fill="FFFFFF"/>
        </w:rPr>
        <w:t>JD Salinger's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 xml:space="preserve">Infobase Publishing, </w:t>
      </w:r>
      <w:r w:rsidRPr="00A304D9">
        <w:rPr>
          <w:rFonts w:ascii="Times New Roman" w:hAnsi="Times New Roman" w:cs="Times New Roman"/>
          <w:color w:val="222222"/>
          <w:sz w:val="24"/>
          <w:szCs w:val="24"/>
          <w:shd w:val="clear" w:color="auto" w:fill="FFFFFF"/>
        </w:rPr>
        <w:t>2014.</w:t>
      </w:r>
      <w:r w:rsidRPr="00A304D9">
        <w:rPr>
          <w:rFonts w:ascii="Times New Roman" w:hAnsi="Times New Roman" w:cs="Times New Roman"/>
          <w:sz w:val="24"/>
          <w:szCs w:val="24"/>
        </w:rPr>
        <w:t xml:space="preserve"> Ed</w:t>
      </w:r>
    </w:p>
    <w:p w:rsidR="00590A50" w:rsidRPr="00B103C0" w:rsidRDefault="00590A50" w:rsidP="00572271">
      <w:pPr>
        <w:spacing w:line="480" w:lineRule="auto"/>
        <w:ind w:left="720" w:hanging="720"/>
        <w:rPr>
          <w:rFonts w:ascii="Times New Roman" w:hAnsi="Times New Roman" w:cs="Times New Roman"/>
          <w:color w:val="222222"/>
          <w:sz w:val="24"/>
          <w:szCs w:val="24"/>
          <w:shd w:val="clear" w:color="auto" w:fill="FFFFFF"/>
        </w:rPr>
      </w:pPr>
      <w:r w:rsidRPr="00B103C0">
        <w:rPr>
          <w:rFonts w:ascii="Times New Roman" w:hAnsi="Times New Roman" w:cs="Times New Roman"/>
          <w:color w:val="222222"/>
          <w:sz w:val="24"/>
          <w:szCs w:val="24"/>
          <w:shd w:val="clear" w:color="auto" w:fill="FFFFFF"/>
        </w:rPr>
        <w:t>Pickering, Jerry V.</w:t>
      </w:r>
      <w:r w:rsidRPr="00A304D9">
        <w:rPr>
          <w:rFonts w:ascii="Times New Roman" w:hAnsi="Times New Roman" w:cs="Times New Roman"/>
          <w:color w:val="222222"/>
          <w:sz w:val="24"/>
          <w:szCs w:val="24"/>
          <w:shd w:val="clear" w:color="auto" w:fill="FFFFFF"/>
        </w:rPr>
        <w:t> </w:t>
      </w:r>
      <w:r w:rsidRPr="00A304D9">
        <w:rPr>
          <w:rFonts w:ascii="Times New Roman" w:hAnsi="Times New Roman" w:cs="Times New Roman"/>
          <w:iCs/>
          <w:color w:val="222222"/>
          <w:sz w:val="24"/>
          <w:szCs w:val="24"/>
          <w:shd w:val="clear" w:color="auto" w:fill="FFFFFF"/>
        </w:rPr>
        <w:t>An analysis of the work of JD Salinger from his earliest short stories through his novel,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Diss. 2017.</w:t>
      </w:r>
    </w:p>
    <w:p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 xml:space="preserve">Roberts, Stefanie, Julie D. Henry, and Pascal Molenberghs. "Immoral </w:t>
      </w:r>
      <w:r w:rsidR="00A304D9" w:rsidRPr="00B103C0">
        <w:rPr>
          <w:rFonts w:ascii="Times New Roman" w:hAnsi="Times New Roman" w:cs="Times New Roman"/>
          <w:color w:val="222222"/>
          <w:sz w:val="24"/>
          <w:szCs w:val="24"/>
          <w:shd w:val="clear" w:color="auto" w:fill="FFFFFF"/>
        </w:rPr>
        <w:t>behavior</w:t>
      </w:r>
      <w:r w:rsidRPr="00B103C0">
        <w:rPr>
          <w:rFonts w:ascii="Times New Roman" w:hAnsi="Times New Roman" w:cs="Times New Roman"/>
          <w:color w:val="222222"/>
          <w:sz w:val="24"/>
          <w:szCs w:val="24"/>
          <w:shd w:val="clear" w:color="auto" w:fill="FFFFFF"/>
        </w:rPr>
        <w:t xml:space="preserve"> following brain damage: a review." </w:t>
      </w:r>
      <w:r w:rsidRPr="00B103C0">
        <w:rPr>
          <w:rFonts w:ascii="Times New Roman" w:hAnsi="Times New Roman" w:cs="Times New Roman"/>
          <w:i/>
          <w:iCs/>
          <w:color w:val="222222"/>
          <w:sz w:val="24"/>
          <w:szCs w:val="24"/>
          <w:shd w:val="clear" w:color="auto" w:fill="FFFFFF"/>
        </w:rPr>
        <w:t>Journal of neuropsychology</w:t>
      </w:r>
      <w:r w:rsidRPr="00B103C0">
        <w:rPr>
          <w:rFonts w:ascii="Times New Roman" w:hAnsi="Times New Roman" w:cs="Times New Roman"/>
          <w:color w:val="222222"/>
          <w:sz w:val="24"/>
          <w:szCs w:val="24"/>
          <w:shd w:val="clear" w:color="auto" w:fill="FFFFFF"/>
        </w:rPr>
        <w:t> (2018).</w:t>
      </w:r>
    </w:p>
    <w:p w:rsidR="00AA134C" w:rsidRPr="00B103C0" w:rsidRDefault="00AA134C" w:rsidP="00590A50">
      <w:pPr>
        <w:spacing w:line="480" w:lineRule="auto"/>
        <w:rPr>
          <w:rFonts w:ascii="Times New Roman" w:hAnsi="Times New Roman" w:cs="Times New Roman"/>
          <w:sz w:val="24"/>
          <w:szCs w:val="24"/>
        </w:rPr>
      </w:pPr>
    </w:p>
    <w:sectPr w:rsidR="00AA134C" w:rsidRPr="00B103C0" w:rsidSect="0035795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AF8" w:rsidRDefault="00881AF8" w:rsidP="00426D5D">
      <w:pPr>
        <w:spacing w:after="0" w:line="240" w:lineRule="auto"/>
      </w:pPr>
      <w:r>
        <w:separator/>
      </w:r>
    </w:p>
  </w:endnote>
  <w:endnote w:type="continuationSeparator" w:id="1">
    <w:p w:rsidR="00881AF8" w:rsidRDefault="00881AF8" w:rsidP="00426D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AF8" w:rsidRDefault="00881AF8" w:rsidP="00426D5D">
      <w:pPr>
        <w:spacing w:after="0" w:line="240" w:lineRule="auto"/>
      </w:pPr>
      <w:r>
        <w:separator/>
      </w:r>
    </w:p>
  </w:footnote>
  <w:footnote w:type="continuationSeparator" w:id="1">
    <w:p w:rsidR="00881AF8" w:rsidRDefault="00881AF8" w:rsidP="00426D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02462713"/>
      <w:docPartObj>
        <w:docPartGallery w:val="Page Numbers (Top of Page)"/>
        <w:docPartUnique/>
      </w:docPartObj>
    </w:sdtPr>
    <w:sdtEndPr>
      <w:rPr>
        <w:noProof/>
      </w:rPr>
    </w:sdtEndPr>
    <w:sdtContent>
      <w:p w:rsidR="00F133D3" w:rsidRPr="00426D5D" w:rsidRDefault="007E6A90" w:rsidP="00426D5D">
        <w:pPr>
          <w:pStyle w:val="Header"/>
          <w:ind w:left="4320" w:firstLine="3600"/>
          <w:rPr>
            <w:rFonts w:ascii="Times New Roman" w:hAnsi="Times New Roman" w:cs="Times New Roman"/>
            <w:sz w:val="24"/>
            <w:szCs w:val="24"/>
          </w:rPr>
        </w:pPr>
        <w:r>
          <w:rPr>
            <w:rFonts w:ascii="Times New Roman" w:hAnsi="Times New Roman" w:cs="Times New Roman"/>
            <w:sz w:val="24"/>
            <w:szCs w:val="24"/>
          </w:rPr>
          <w:t>Le</w:t>
        </w:r>
        <w:r w:rsidR="00044630" w:rsidRPr="00426D5D">
          <w:rPr>
            <w:rFonts w:ascii="Times New Roman" w:hAnsi="Times New Roman" w:cs="Times New Roman"/>
            <w:sz w:val="24"/>
            <w:szCs w:val="24"/>
          </w:rPr>
          <w:fldChar w:fldCharType="begin"/>
        </w:r>
        <w:r w:rsidR="00F133D3" w:rsidRPr="00426D5D">
          <w:rPr>
            <w:rFonts w:ascii="Times New Roman" w:hAnsi="Times New Roman" w:cs="Times New Roman"/>
            <w:sz w:val="24"/>
            <w:szCs w:val="24"/>
          </w:rPr>
          <w:instrText xml:space="preserve"> PAGE   \* MERGEFORMAT </w:instrText>
        </w:r>
        <w:r w:rsidR="00044630" w:rsidRPr="00426D5D">
          <w:rPr>
            <w:rFonts w:ascii="Times New Roman" w:hAnsi="Times New Roman" w:cs="Times New Roman"/>
            <w:sz w:val="24"/>
            <w:szCs w:val="24"/>
          </w:rPr>
          <w:fldChar w:fldCharType="separate"/>
        </w:r>
        <w:r w:rsidR="00D67712">
          <w:rPr>
            <w:rFonts w:ascii="Times New Roman" w:hAnsi="Times New Roman" w:cs="Times New Roman"/>
            <w:noProof/>
            <w:sz w:val="24"/>
            <w:szCs w:val="24"/>
          </w:rPr>
          <w:t>1</w:t>
        </w:r>
        <w:r w:rsidR="00044630" w:rsidRPr="00426D5D">
          <w:rPr>
            <w:rFonts w:ascii="Times New Roman" w:hAnsi="Times New Roman" w:cs="Times New Roman"/>
            <w:noProof/>
            <w:sz w:val="24"/>
            <w:szCs w:val="24"/>
          </w:rPr>
          <w:fldChar w:fldCharType="end"/>
        </w:r>
      </w:p>
    </w:sdtContent>
  </w:sdt>
  <w:p w:rsidR="00F133D3" w:rsidRPr="00426D5D" w:rsidRDefault="00F133D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A2878"/>
    <w:multiLevelType w:val="hybridMultilevel"/>
    <w:tmpl w:val="00589C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894A37"/>
    <w:multiLevelType w:val="multilevel"/>
    <w:tmpl w:val="E674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974FC9"/>
    <w:multiLevelType w:val="hybridMultilevel"/>
    <w:tmpl w:val="D7DC92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E83C03"/>
    <w:multiLevelType w:val="hybridMultilevel"/>
    <w:tmpl w:val="CDAAB25E"/>
    <w:lvl w:ilvl="0" w:tplc="91B2DFE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
    <w:nsid w:val="24AD2B4E"/>
    <w:multiLevelType w:val="hybridMultilevel"/>
    <w:tmpl w:val="A576154E"/>
    <w:lvl w:ilvl="0" w:tplc="5C20CC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9715C6"/>
    <w:multiLevelType w:val="hybridMultilevel"/>
    <w:tmpl w:val="FABC9CCC"/>
    <w:lvl w:ilvl="0" w:tplc="44887CA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nsid w:val="73362F1B"/>
    <w:multiLevelType w:val="hybridMultilevel"/>
    <w:tmpl w:val="F7E4742E"/>
    <w:lvl w:ilvl="0" w:tplc="69C635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6D5D"/>
    <w:rsid w:val="00044630"/>
    <w:rsid w:val="00107970"/>
    <w:rsid w:val="0012581E"/>
    <w:rsid w:val="001444D1"/>
    <w:rsid w:val="001D57DF"/>
    <w:rsid w:val="001F2BD1"/>
    <w:rsid w:val="002306FF"/>
    <w:rsid w:val="00234414"/>
    <w:rsid w:val="0029159A"/>
    <w:rsid w:val="002B31E7"/>
    <w:rsid w:val="002F28EB"/>
    <w:rsid w:val="00310EC7"/>
    <w:rsid w:val="0035795E"/>
    <w:rsid w:val="00396E37"/>
    <w:rsid w:val="003F4021"/>
    <w:rsid w:val="00414DCB"/>
    <w:rsid w:val="00426D5D"/>
    <w:rsid w:val="00503E5D"/>
    <w:rsid w:val="00544DAE"/>
    <w:rsid w:val="00551309"/>
    <w:rsid w:val="00572271"/>
    <w:rsid w:val="005815BA"/>
    <w:rsid w:val="005900BF"/>
    <w:rsid w:val="00590A50"/>
    <w:rsid w:val="005A76C3"/>
    <w:rsid w:val="005B3C37"/>
    <w:rsid w:val="005C26A1"/>
    <w:rsid w:val="005F024C"/>
    <w:rsid w:val="00657517"/>
    <w:rsid w:val="00657D47"/>
    <w:rsid w:val="00657FBD"/>
    <w:rsid w:val="00707709"/>
    <w:rsid w:val="007E6A90"/>
    <w:rsid w:val="00881AF8"/>
    <w:rsid w:val="008A7938"/>
    <w:rsid w:val="008E7C54"/>
    <w:rsid w:val="00967BA5"/>
    <w:rsid w:val="009B1EFB"/>
    <w:rsid w:val="009C4B40"/>
    <w:rsid w:val="009D1FE6"/>
    <w:rsid w:val="00A120A0"/>
    <w:rsid w:val="00A304D9"/>
    <w:rsid w:val="00AA134C"/>
    <w:rsid w:val="00B103C0"/>
    <w:rsid w:val="00B2290D"/>
    <w:rsid w:val="00B471B1"/>
    <w:rsid w:val="00BD7136"/>
    <w:rsid w:val="00BE77E5"/>
    <w:rsid w:val="00C05D1A"/>
    <w:rsid w:val="00D134CA"/>
    <w:rsid w:val="00D45BAC"/>
    <w:rsid w:val="00D67712"/>
    <w:rsid w:val="00D90096"/>
    <w:rsid w:val="00E47AB0"/>
    <w:rsid w:val="00E47E63"/>
    <w:rsid w:val="00E50C42"/>
    <w:rsid w:val="00EA2EE6"/>
    <w:rsid w:val="00F133D3"/>
    <w:rsid w:val="00F7189F"/>
    <w:rsid w:val="00F90F97"/>
    <w:rsid w:val="00FB3D77"/>
    <w:rsid w:val="00FE7E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D5D"/>
  </w:style>
  <w:style w:type="paragraph" w:styleId="Footer">
    <w:name w:val="footer"/>
    <w:basedOn w:val="Normal"/>
    <w:link w:val="FooterChar"/>
    <w:uiPriority w:val="99"/>
    <w:unhideWhenUsed/>
    <w:rsid w:val="00426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D5D"/>
  </w:style>
  <w:style w:type="paragraph" w:styleId="ListParagraph">
    <w:name w:val="List Paragraph"/>
    <w:basedOn w:val="Normal"/>
    <w:uiPriority w:val="34"/>
    <w:qFormat/>
    <w:rsid w:val="0029159A"/>
    <w:pPr>
      <w:ind w:left="720"/>
      <w:contextualSpacing/>
    </w:pPr>
  </w:style>
  <w:style w:type="paragraph" w:styleId="NormalWeb">
    <w:name w:val="Normal (Web)"/>
    <w:basedOn w:val="Normal"/>
    <w:uiPriority w:val="99"/>
    <w:semiHidden/>
    <w:unhideWhenUsed/>
    <w:rsid w:val="00967B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7BA5"/>
    <w:rPr>
      <w:b/>
      <w:bCs/>
    </w:rPr>
  </w:style>
  <w:style w:type="character" w:styleId="Hyperlink">
    <w:name w:val="Hyperlink"/>
    <w:basedOn w:val="DefaultParagraphFont"/>
    <w:uiPriority w:val="99"/>
    <w:semiHidden/>
    <w:unhideWhenUsed/>
    <w:rsid w:val="00967BA5"/>
    <w:rPr>
      <w:color w:val="0000FF"/>
      <w:u w:val="single"/>
    </w:rPr>
  </w:style>
</w:styles>
</file>

<file path=word/webSettings.xml><?xml version="1.0" encoding="utf-8"?>
<w:webSettings xmlns:r="http://schemas.openxmlformats.org/officeDocument/2006/relationships" xmlns:w="http://schemas.openxmlformats.org/wordprocessingml/2006/main">
  <w:divs>
    <w:div w:id="467282181">
      <w:bodyDiv w:val="1"/>
      <w:marLeft w:val="0"/>
      <w:marRight w:val="0"/>
      <w:marTop w:val="0"/>
      <w:marBottom w:val="0"/>
      <w:divBdr>
        <w:top w:val="none" w:sz="0" w:space="0" w:color="auto"/>
        <w:left w:val="none" w:sz="0" w:space="0" w:color="auto"/>
        <w:bottom w:val="none" w:sz="0" w:space="0" w:color="auto"/>
        <w:right w:val="none" w:sz="0" w:space="0" w:color="auto"/>
      </w:divBdr>
    </w:div>
    <w:div w:id="170498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2019-09-23T06:50:00Z</dcterms:created>
  <dcterms:modified xsi:type="dcterms:W3CDTF">2019-09-23T06:50:00Z</dcterms:modified>
</cp:coreProperties>
</file>